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C6FE8" w:rsidRPr="00106224" w:rsidRDefault="00AC156E" w:rsidP="00641B4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i/>
          <w:sz w:val="26"/>
          <w:szCs w:val="24"/>
        </w:rPr>
        <w:t>Kính thưa Thầy và các Thầy Cô!</w:t>
      </w:r>
    </w:p>
    <w:p w14:paraId="00000002" w14:textId="77777777" w:rsidR="00EC6FE8" w:rsidRPr="00106224" w:rsidRDefault="00AC156E" w:rsidP="00641B4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106224">
        <w:rPr>
          <w:rFonts w:ascii="Times New Roman" w:eastAsia="Times New Roman" w:hAnsi="Times New Roman" w:cs="Times New Roman"/>
          <w:i/>
          <w:sz w:val="26"/>
          <w:szCs w:val="24"/>
        </w:rPr>
        <w:t>Bảy,</w:t>
      </w:r>
      <w:r w:rsidRPr="00106224">
        <w:rPr>
          <w:rFonts w:ascii="Times New Roman" w:eastAsia="Times New Roman" w:hAnsi="Times New Roman" w:cs="Times New Roman"/>
          <w:i/>
          <w:sz w:val="26"/>
          <w:szCs w:val="24"/>
        </w:rPr>
        <w:t xml:space="preserve"> ngày </w:t>
      </w:r>
      <w:r w:rsidRPr="00106224">
        <w:rPr>
          <w:rFonts w:ascii="Times New Roman" w:eastAsia="Times New Roman" w:hAnsi="Times New Roman" w:cs="Times New Roman"/>
          <w:i/>
          <w:sz w:val="26"/>
          <w:szCs w:val="24"/>
        </w:rPr>
        <w:t>19</w:t>
      </w:r>
      <w:r w:rsidRPr="00106224">
        <w:rPr>
          <w:rFonts w:ascii="Times New Roman" w:eastAsia="Times New Roman" w:hAnsi="Times New Roman" w:cs="Times New Roman"/>
          <w:i/>
          <w:sz w:val="26"/>
          <w:szCs w:val="24"/>
        </w:rPr>
        <w:t>/10/2024.</w:t>
      </w:r>
    </w:p>
    <w:p w14:paraId="00000003" w14:textId="77777777" w:rsidR="00EC6FE8" w:rsidRPr="00106224" w:rsidRDefault="00AC156E" w:rsidP="00641B4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06224">
        <w:rPr>
          <w:rFonts w:ascii="Times New Roman" w:eastAsia="Times New Roman" w:hAnsi="Times New Roman" w:cs="Times New Roman"/>
          <w:b/>
          <w:i/>
          <w:sz w:val="26"/>
          <w:szCs w:val="24"/>
        </w:rPr>
        <w:t>****************************</w:t>
      </w:r>
    </w:p>
    <w:p w14:paraId="00000004" w14:textId="77777777" w:rsidR="00EC6FE8" w:rsidRPr="00106224" w:rsidRDefault="00AC156E" w:rsidP="00641B4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06224">
        <w:rPr>
          <w:rFonts w:ascii="Times New Roman" w:eastAsia="Times New Roman" w:hAnsi="Times New Roman" w:cs="Times New Roman"/>
          <w:b/>
          <w:sz w:val="26"/>
          <w:szCs w:val="24"/>
        </w:rPr>
        <w:t>PHẬT PHÁP VẤN ĐÁP</w:t>
      </w:r>
    </w:p>
    <w:p w14:paraId="00000005" w14:textId="77777777" w:rsidR="00EC6FE8" w:rsidRPr="00106224" w:rsidRDefault="00AC156E" w:rsidP="00641B4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06224">
        <w:rPr>
          <w:rFonts w:ascii="Times New Roman" w:eastAsia="Times New Roman" w:hAnsi="Times New Roman" w:cs="Times New Roman"/>
          <w:b/>
          <w:sz w:val="26"/>
          <w:szCs w:val="24"/>
        </w:rPr>
        <w:t xml:space="preserve">BÀI </w:t>
      </w:r>
      <w:r w:rsidRPr="00106224">
        <w:rPr>
          <w:rFonts w:ascii="Times New Roman" w:eastAsia="Times New Roman" w:hAnsi="Times New Roman" w:cs="Times New Roman"/>
          <w:b/>
          <w:sz w:val="26"/>
          <w:szCs w:val="24"/>
        </w:rPr>
        <w:t>59</w:t>
      </w:r>
    </w:p>
    <w:p w14:paraId="0EE973D0" w14:textId="77777777" w:rsidR="00AC156E"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Phật pháp đại từ, đại bi, Phật pháp dạy chúng ta trước tiên đoạn ác tu thiện. Nếu đoạn ác, tu thiện thì cho dù chúng ta không niệm Phật thì đời sau c</w:t>
      </w:r>
      <w:r w:rsidRPr="00106224">
        <w:rPr>
          <w:rFonts w:ascii="Times New Roman" w:eastAsia="Times New Roman" w:hAnsi="Times New Roman" w:cs="Times New Roman"/>
          <w:sz w:val="26"/>
          <w:szCs w:val="24"/>
        </w:rPr>
        <w:t xml:space="preserve">húng ta </w:t>
      </w:r>
      <w:r w:rsidRPr="00106224">
        <w:rPr>
          <w:rFonts w:ascii="Times New Roman" w:eastAsia="Times New Roman" w:hAnsi="Times New Roman" w:cs="Times New Roman"/>
          <w:sz w:val="26"/>
          <w:szCs w:val="24"/>
        </w:rPr>
        <w:t>cũng không phải rơi vào ác đạo. Cả đời Đại Sư Ấn Quang, vị Tổ thứ 13 của Tịnh Độ đề xướng sách khuyến thiện, in rất nhiều cuốn “</w:t>
      </w:r>
      <w:r w:rsidRPr="00106224">
        <w:rPr>
          <w:rFonts w:ascii="Times New Roman" w:eastAsia="Times New Roman" w:hAnsi="Times New Roman" w:cs="Times New Roman"/>
          <w:i/>
          <w:sz w:val="26"/>
          <w:szCs w:val="24"/>
        </w:rPr>
        <w:t>Liễu Phàm Tứ Huấn</w:t>
      </w:r>
      <w:r w:rsidRPr="00106224">
        <w:rPr>
          <w:rFonts w:ascii="Times New Roman" w:eastAsia="Times New Roman" w:hAnsi="Times New Roman" w:cs="Times New Roman"/>
          <w:sz w:val="26"/>
          <w:szCs w:val="24"/>
        </w:rPr>
        <w:t>”, “</w:t>
      </w:r>
      <w:r w:rsidRPr="00106224">
        <w:rPr>
          <w:rFonts w:ascii="Times New Roman" w:eastAsia="Times New Roman" w:hAnsi="Times New Roman" w:cs="Times New Roman"/>
          <w:i/>
          <w:sz w:val="26"/>
          <w:szCs w:val="24"/>
        </w:rPr>
        <w:t>An Sĩ Toàn Thư</w:t>
      </w:r>
      <w:r w:rsidRPr="00106224">
        <w:rPr>
          <w:rFonts w:ascii="Times New Roman" w:eastAsia="Times New Roman" w:hAnsi="Times New Roman" w:cs="Times New Roman"/>
          <w:sz w:val="26"/>
          <w:szCs w:val="24"/>
        </w:rPr>
        <w:t>”. Ngày nay, sách thiện pháp mới cứu được người, rất ít người phát tâm tu hành giải thoát. Người ngày nay rất khó giải thoát vì tâm của họ quá bao chao, xao động, xen tạp. Người ngày nay vẫn biết có thể tu phước, tích công bồi đức. Phật pháp nhìn thấu việc này,  nếu con người đoạn ác, tu thiện thì cho dù không thể giải thoát, họ cũng không</w:t>
      </w:r>
      <w:r w:rsidRPr="00106224">
        <w:rPr>
          <w:rFonts w:ascii="Times New Roman" w:eastAsia="Times New Roman" w:hAnsi="Times New Roman" w:cs="Times New Roman"/>
          <w:sz w:val="26"/>
          <w:szCs w:val="24"/>
        </w:rPr>
        <w:t xml:space="preserve"> đọa vào tam ác đạo, họ không đọa vào tam ác đạo thì vẫn còn cơ hội giúp họ. Nếu chúng sanh rơi vào tam ác đạo thì cơ hội tiếp cận họ vô cùng khó. Đây là tâm đại từ, đại bi của Phật.</w:t>
      </w:r>
    </w:p>
    <w:p w14:paraId="00000007" w14:textId="5FA31856"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Ngày nay, khoa học đã phát hiện ra nhân cơ quản, từ nhân cơ bản này họ có thể hình thành một con người hoàn thiện. Đây là phước hay họa vẫn chưa xác định</w:t>
      </w:r>
      <w:r w:rsidRPr="00106224">
        <w:rPr>
          <w:rFonts w:ascii="Times New Roman" w:eastAsia="Times New Roman" w:hAnsi="Times New Roman" w:cs="Times New Roman"/>
          <w:sz w:val="26"/>
          <w:szCs w:val="24"/>
        </w:rPr>
        <w:t>”. “</w:t>
      </w:r>
      <w:r w:rsidRPr="00106224">
        <w:rPr>
          <w:rFonts w:ascii="Times New Roman" w:eastAsia="Times New Roman" w:hAnsi="Times New Roman" w:cs="Times New Roman"/>
          <w:i/>
          <w:sz w:val="26"/>
          <w:szCs w:val="24"/>
        </w:rPr>
        <w:t>Nhân cơ bản</w:t>
      </w:r>
      <w:r w:rsidRPr="00106224">
        <w:rPr>
          <w:rFonts w:ascii="Times New Roman" w:eastAsia="Times New Roman" w:hAnsi="Times New Roman" w:cs="Times New Roman"/>
          <w:sz w:val="26"/>
          <w:szCs w:val="24"/>
        </w:rPr>
        <w:t>” là những nhân tố để hình thành một con người. Khoa học có thể sắp xếp các nhân tố tạo ra một con người. Hòa Thượng nói: “</w:t>
      </w:r>
      <w:r w:rsidRPr="00106224">
        <w:rPr>
          <w:rFonts w:ascii="Times New Roman" w:eastAsia="Times New Roman" w:hAnsi="Times New Roman" w:cs="Times New Roman"/>
          <w:b/>
          <w:i/>
          <w:sz w:val="26"/>
          <w:szCs w:val="24"/>
        </w:rPr>
        <w:t>Họ có thể sắp xếp nhân cơ bản để những người đó trở thành Thánh Hiền hay không?</w:t>
      </w:r>
      <w:r w:rsidRPr="00106224">
        <w:rPr>
          <w:rFonts w:ascii="Times New Roman" w:eastAsia="Times New Roman" w:hAnsi="Times New Roman" w:cs="Times New Roman"/>
          <w:sz w:val="26"/>
          <w:szCs w:val="24"/>
        </w:rPr>
        <w:t>”. Khoa học không thể sắp xếp nhân cơ bản để tạo thành Thánh Hiền vì khoa học chỉ là vọng tưởng, càng phát minh ra nhiều thứ thì con người càng sống trong vọng tưởng. Thí dụ, mọi người nạp dữ liệu vào một chiếc đĩa CD, nếu chúng ta làm gẫy chiếc đĩa đó thì dù chúng ta dán lại, chiếc đĩa đó cũng không thể hoạt</w:t>
      </w:r>
      <w:r w:rsidRPr="00106224">
        <w:rPr>
          <w:rFonts w:ascii="Times New Roman" w:eastAsia="Times New Roman" w:hAnsi="Times New Roman" w:cs="Times New Roman"/>
          <w:sz w:val="26"/>
          <w:szCs w:val="24"/>
        </w:rPr>
        <w:t xml:space="preserve"> động bình thường được. Cũng như vậy, con người ngoài phần vật chất thì còn có phần tinh thần. Con người có thể tạo ra một con người vật chất nhưng không thể tạo ra một Thánh Hiền. Chúng ta phải có niềm tin với Phật pháp chứ không phải với khoa học. Con người không phải là chết đi là hết, trong vòng sinh tử vô tận, khoa học không thể đưa con người đến một thế giới an lành, không thể quyết định chúng ta sẽ sinh ra trong một gia đình nghèo khó hay giàu sang. Tất cả những điều này đều do phước báu trong mạng c</w:t>
      </w:r>
      <w:r w:rsidRPr="00106224">
        <w:rPr>
          <w:rFonts w:ascii="Times New Roman" w:eastAsia="Times New Roman" w:hAnsi="Times New Roman" w:cs="Times New Roman"/>
          <w:sz w:val="26"/>
          <w:szCs w:val="24"/>
        </w:rPr>
        <w:t>ủa chúng ta định đặt.</w:t>
      </w:r>
    </w:p>
    <w:p w14:paraId="00000008" w14:textId="77777777"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 xml:space="preserve">Việc khoa học phát minh ra nhân cơ bản đối nghịch rất lớn với luân lý đạo đức, nhân quả báo ứng. Khoa học phát triển đến sau cùng vẫn là không thể rời khỏi nguyên tắc của nhân quả”. </w:t>
      </w:r>
      <w:r w:rsidRPr="00106224">
        <w:rPr>
          <w:rFonts w:ascii="Times New Roman" w:eastAsia="Times New Roman" w:hAnsi="Times New Roman" w:cs="Times New Roman"/>
          <w:sz w:val="26"/>
          <w:szCs w:val="24"/>
        </w:rPr>
        <w:t>Khoa học có thể phát minh ra nhân cơ bản, sắp xếp tế bào để tạo thành một con người nhưng những người này gần giống như một người thực vật.</w:t>
      </w:r>
    </w:p>
    <w:p w14:paraId="00000009" w14:textId="77777777"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 xml:space="preserve">Cho dù khoa học có thể phát minh ra nhân cơ bản, hình thành một con người nhưng không thể hình thành một Thánh Hiền Nhân. Chủ thể chân thật của vũ trụ, nhân sanh là tâm lý chứ không phải là vật lý. Nhân cơ bản do ý niệm sắp đặt. Phật nói: “Nhất thiết pháp từ tâm tưởng sanh”. Tất cả đều do vọng tưởng của con người mà ra”. </w:t>
      </w:r>
      <w:r w:rsidRPr="00106224">
        <w:rPr>
          <w:rFonts w:ascii="Times New Roman" w:eastAsia="Times New Roman" w:hAnsi="Times New Roman" w:cs="Times New Roman"/>
          <w:sz w:val="26"/>
          <w:szCs w:val="24"/>
        </w:rPr>
        <w:t>Khi Thích Ca Mâu Ni giảng Kinh Thập Thiện, Ngài bảo đại chúng nhìn vào biển cả, ở đó có vô số loài thủy tộc hình thù khác biệt, có loài vô cùng lớn, có loài vô cùng dài, đây đều do ý niệm c</w:t>
      </w:r>
      <w:r w:rsidRPr="00106224">
        <w:rPr>
          <w:rFonts w:ascii="Times New Roman" w:eastAsia="Times New Roman" w:hAnsi="Times New Roman" w:cs="Times New Roman"/>
          <w:sz w:val="26"/>
          <w:szCs w:val="24"/>
        </w:rPr>
        <w:t>ủa con người đã hình thành.</w:t>
      </w:r>
    </w:p>
    <w:p w14:paraId="0000000A" w14:textId="77777777"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Một người ý niệm thuần thiện, nhân cơ bản của họ tự nhiên sẽ sắp đặt được rất bình thường. Bình thường chính là khỏe mạnh. Tại vì sao chúng ta bị bệnh? Bởi vì nhân cơ bản sắp xếp không bình thường. Con người vọng tưởng, có ý niệm ác khiến cho nhân cơ bản của họ bị vặn cong</w:t>
      </w:r>
      <w:r w:rsidRPr="00106224">
        <w:rPr>
          <w:rFonts w:ascii="Times New Roman" w:eastAsia="Times New Roman" w:hAnsi="Times New Roman" w:cs="Times New Roman"/>
          <w:sz w:val="26"/>
          <w:szCs w:val="24"/>
        </w:rPr>
        <w:t>”. Tất cả đều do sự sắp xếp của con người.</w:t>
      </w:r>
    </w:p>
    <w:p w14:paraId="578FF338" w14:textId="77777777" w:rsidR="00AC156E"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Sáng nay, tôi đưa mọi người xem hình ảnh một đứa bé được khoảng 7, 8 ngày tuổi đang nằm trong nôi. Cạnh đứa bé đặt một chiếc máy niệm Phật, chiếc máy mở suốt 24 giờ giống như tiếng hát ru. Đứa trẻ nằm ngoan trong nôi không quấy rối. Những đứa trẻ thường được bồng bế sẽ thường quấy rối. Chúng ta không biết sắp xếp, chúng ta làm mọi việc cong vẹo. Chúng ta tình chấp mà cuộc đời của đứa trẻ cũng trở nên cong vẹo.</w:t>
      </w:r>
    </w:p>
    <w:p w14:paraId="0000000C" w14:textId="2D0C9A80"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Không cần phải có công cụ khoa học để sắp xếp nhân cơ bản, Phật nói, chúng ta chỉ cần dùng ý niệm của con người mà sắp xếp</w:t>
      </w:r>
      <w:r w:rsidRPr="00106224">
        <w:rPr>
          <w:rFonts w:ascii="Times New Roman" w:eastAsia="Times New Roman" w:hAnsi="Times New Roman" w:cs="Times New Roman"/>
          <w:sz w:val="26"/>
          <w:szCs w:val="24"/>
        </w:rPr>
        <w:t>”. Chúng ta có ý niệm thiện lành thì mọi việc sẽ thiện lành. Nhà Phật nói: “</w:t>
      </w:r>
      <w:r w:rsidRPr="00106224">
        <w:rPr>
          <w:rFonts w:ascii="Times New Roman" w:eastAsia="Times New Roman" w:hAnsi="Times New Roman" w:cs="Times New Roman"/>
          <w:b/>
          <w:i/>
          <w:sz w:val="26"/>
          <w:szCs w:val="24"/>
        </w:rPr>
        <w:t>Nhất thiết duy tâm tạo</w:t>
      </w:r>
      <w:r w:rsidRPr="00106224">
        <w:rPr>
          <w:rFonts w:ascii="Times New Roman" w:eastAsia="Times New Roman" w:hAnsi="Times New Roman" w:cs="Times New Roman"/>
          <w:sz w:val="26"/>
          <w:szCs w:val="24"/>
        </w:rPr>
        <w:t>”.</w:t>
      </w:r>
    </w:p>
    <w:p w14:paraId="0000000D" w14:textId="77777777"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Khoa học có thể tạo ra con người nhưng không thể tạo ra một con người thuần tịnh, thuần thiện, không “tự tư tự lợi”, “tham, sân, si, mạn”, không có thị phi nhân ngã. Họ chỉ tạo ra một cái máy. Người được tạo ra bằng khoa học thì thân người là vật chất nhưng tinh thần thì như một cái máy, con người này bị người khác khống chế</w:t>
      </w:r>
      <w:r w:rsidRPr="00106224">
        <w:rPr>
          <w:rFonts w:ascii="Times New Roman" w:eastAsia="Times New Roman" w:hAnsi="Times New Roman" w:cs="Times New Roman"/>
          <w:sz w:val="26"/>
          <w:szCs w:val="24"/>
        </w:rPr>
        <w:t>”. Họ có thể làm ra con người huấn luyện những người này thành chiến binh nhưng không thể tạo ra một người không “</w:t>
      </w:r>
      <w:r w:rsidRPr="00106224">
        <w:rPr>
          <w:rFonts w:ascii="Times New Roman" w:eastAsia="Times New Roman" w:hAnsi="Times New Roman" w:cs="Times New Roman"/>
          <w:i/>
          <w:sz w:val="26"/>
          <w:szCs w:val="24"/>
        </w:rPr>
        <w:t>tự tư tự lợi</w:t>
      </w:r>
      <w:r w:rsidRPr="00106224">
        <w:rPr>
          <w:rFonts w:ascii="Times New Roman" w:eastAsia="Times New Roman" w:hAnsi="Times New Roman" w:cs="Times New Roman"/>
          <w:sz w:val="26"/>
          <w:szCs w:val="24"/>
        </w:rPr>
        <w:t>”, sẵn sàng hy sinh phụng hiến.</w:t>
      </w:r>
    </w:p>
    <w:p w14:paraId="0000000E" w14:textId="77777777"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Họ làm việc này sẽ tạo cho xã hội sự bất an</w:t>
      </w:r>
      <w:r w:rsidRPr="00106224">
        <w:rPr>
          <w:rFonts w:ascii="Times New Roman" w:eastAsia="Times New Roman" w:hAnsi="Times New Roman" w:cs="Times New Roman"/>
          <w:sz w:val="26"/>
          <w:szCs w:val="24"/>
        </w:rPr>
        <w:t>”. Khi con người không có tình người, không có luân thường đạo lý, phép tắc quy củ, chuẩn mực thì rất đáng sợ. Những người tạo ra từ nhân cơ bản hành xử không có luân lý đạo đức thì sẽ khiến xã hội bất an.</w:t>
      </w:r>
    </w:p>
    <w:p w14:paraId="0000000F" w14:textId="77777777"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Quan trọng nhất vẫn là giáo dục, giáo dục nhân văn, giáo dục luân lý đạo đức mới có thể tiêu trừ được thiên tai, nhân họa của thế gian. Những việc này khoa học không thể giải quyết, thậm chí kinh tế cũng không thể giải quyết. Cho nên chư Phật Bồ Tát giáo dục xã hội, trong xã hội có nhiều</w:t>
      </w:r>
      <w:r w:rsidRPr="00106224">
        <w:rPr>
          <w:rFonts w:ascii="Times New Roman" w:eastAsia="Times New Roman" w:hAnsi="Times New Roman" w:cs="Times New Roman"/>
          <w:b/>
          <w:i/>
          <w:sz w:val="26"/>
          <w:szCs w:val="24"/>
        </w:rPr>
        <w:t xml:space="preserve"> chủng</w:t>
      </w:r>
      <w:r w:rsidRPr="00106224">
        <w:rPr>
          <w:rFonts w:ascii="Times New Roman" w:eastAsia="Times New Roman" w:hAnsi="Times New Roman" w:cs="Times New Roman"/>
          <w:b/>
          <w:i/>
          <w:sz w:val="26"/>
          <w:szCs w:val="24"/>
        </w:rPr>
        <w:t xml:space="preserve"> tộc, nhiều nền văn hóa khác nhau, như vậy thì mới chân thật giải quyết được vấn đề. </w:t>
      </w:r>
      <w:r w:rsidRPr="00106224">
        <w:rPr>
          <w:rFonts w:ascii="Times New Roman" w:eastAsia="Times New Roman" w:hAnsi="Times New Roman" w:cs="Times New Roman"/>
          <w:b/>
          <w:i/>
          <w:sz w:val="26"/>
          <w:szCs w:val="24"/>
        </w:rPr>
        <w:t xml:space="preserve">Chúng ta </w:t>
      </w:r>
      <w:r w:rsidRPr="00106224">
        <w:rPr>
          <w:rFonts w:ascii="Times New Roman" w:eastAsia="Times New Roman" w:hAnsi="Times New Roman" w:cs="Times New Roman"/>
          <w:b/>
          <w:i/>
          <w:sz w:val="26"/>
          <w:szCs w:val="24"/>
        </w:rPr>
        <w:t>phải hiểu một cách thấu triệt, rõ ràng đối với những việc này. Ngày nay, chúng ta hy vọng thế giới hòa bình, an định, nhân d</w:t>
      </w:r>
      <w:r w:rsidRPr="00106224">
        <w:rPr>
          <w:rFonts w:ascii="Times New Roman" w:eastAsia="Times New Roman" w:hAnsi="Times New Roman" w:cs="Times New Roman"/>
          <w:b/>
          <w:i/>
          <w:sz w:val="26"/>
          <w:szCs w:val="24"/>
        </w:rPr>
        <w:t>ân hạnh phúc, điều quan trọng nhất là đoàn kết tôn giáo</w:t>
      </w:r>
      <w:r w:rsidRPr="00106224">
        <w:rPr>
          <w:rFonts w:ascii="Times New Roman" w:eastAsia="Times New Roman" w:hAnsi="Times New Roman" w:cs="Times New Roman"/>
          <w:sz w:val="26"/>
          <w:szCs w:val="24"/>
        </w:rPr>
        <w:t>”</w:t>
      </w:r>
    </w:p>
    <w:p w14:paraId="00000010" w14:textId="77777777"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Các tôn giáo đoàn kết, làm đúng vai trò của mình thì thế giới tự nhiên sẽ hài hòa, an định. Phật dạy chúng ta từ bi, Chúa dạy chúng ta bác ái, Thánh A La dạy chúng ta yêu thương mọi người. Khoa học tạo ra con người vật chất để thực hiện một việc làm nào đó nhưng không thể tạo ra Thánh Hiền, những người biết yêu thương, bao dung, tha thứ. Nếu con người không có luân lý, đạo đức, không biết sợ thì xã hội sẽ động loạn. Thí dụ, chúng ta ra đường mà chúng ta không sợ cảnh sát giao thông thì chúng ta sẽ lái xe mộ</w:t>
      </w:r>
      <w:r w:rsidRPr="00106224">
        <w:rPr>
          <w:rFonts w:ascii="Times New Roman" w:eastAsia="Times New Roman" w:hAnsi="Times New Roman" w:cs="Times New Roman"/>
          <w:sz w:val="26"/>
          <w:szCs w:val="24"/>
        </w:rPr>
        <w:t>t cách tùy tiện, không đội mũ bảo hiểm.</w:t>
      </w:r>
    </w:p>
    <w:p w14:paraId="6F7A0A91" w14:textId="77777777" w:rsidR="00AC156E"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Có người hỏi Hòa Thượng: “</w:t>
      </w:r>
      <w:r w:rsidRPr="00106224">
        <w:rPr>
          <w:rFonts w:ascii="Times New Roman" w:eastAsia="Times New Roman" w:hAnsi="Times New Roman" w:cs="Times New Roman"/>
          <w:i/>
          <w:sz w:val="26"/>
          <w:szCs w:val="24"/>
        </w:rPr>
        <w:t>Thưa Hòa Thượng, chúng ta đời này bị khổ là do đời trước</w:t>
      </w:r>
      <w:r w:rsidRPr="00106224">
        <w:rPr>
          <w:rFonts w:ascii="Times New Roman" w:eastAsia="Times New Roman" w:hAnsi="Times New Roman" w:cs="Times New Roman"/>
          <w:i/>
          <w:sz w:val="26"/>
          <w:szCs w:val="24"/>
        </w:rPr>
        <w:t xml:space="preserve"> </w:t>
      </w:r>
      <w:r w:rsidRPr="00106224">
        <w:rPr>
          <w:rFonts w:ascii="Times New Roman" w:eastAsia="Times New Roman" w:hAnsi="Times New Roman" w:cs="Times New Roman"/>
          <w:sz w:val="26"/>
          <w:szCs w:val="24"/>
        </w:rPr>
        <w:t xml:space="preserve">chúng ta </w:t>
      </w:r>
      <w:r w:rsidRPr="00106224">
        <w:rPr>
          <w:rFonts w:ascii="Times New Roman" w:eastAsia="Times New Roman" w:hAnsi="Times New Roman" w:cs="Times New Roman"/>
          <w:i/>
          <w:sz w:val="26"/>
          <w:szCs w:val="24"/>
        </w:rPr>
        <w:t>tạo quả ác, làm thế nào chứng minh là chúng ta có đời trước? Nhân khẩu trên thế giới càng ngày càng nhiều, so với thế kỷ trước đã tăng lên rất nhiều lần, những người này đời trước họ là gì?</w:t>
      </w:r>
      <w:r w:rsidRPr="00106224">
        <w:rPr>
          <w:rFonts w:ascii="Times New Roman" w:eastAsia="Times New Roman" w:hAnsi="Times New Roman" w:cs="Times New Roman"/>
          <w:sz w:val="26"/>
          <w:szCs w:val="24"/>
        </w:rPr>
        <w:t>”. Nhiều người quá vọng tưởng nên có rất nhiều nghi hoặc. Khi tôi còn nhỏ, tôi không có nghi hoặc, bà nội bảo tôi ăn chay, niệm Phật, đi chùa thì tôi ăn chay, niệm Phật, đi chùa cùng bà.</w:t>
      </w:r>
    </w:p>
    <w:p w14:paraId="3348C4BF" w14:textId="77777777" w:rsidR="00AC156E"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Thế giới này là vô cùng vô tận, tuyệt đối không thể nói, ở trong thái không nhiều tinh cầu đến như vậy chỉ có địa cầu là có con người. Trên thế giới này, con người vì sao nhiều đến như vậy? Là do các tinh cầu khác di dân đến đây. Chúng ta phải khẳng định đây là sự thật, nếu chúng ta không đồng ý sự thật này thì chúng ta không thể vãng sanh đến thế giới Tây Phương Cực Lạc. Thế giới Tây Phương Cực Lạc không phải là ở địa cầu, nếu chúng ta không thể di dân, chúng ta vĩnh viễn không thể đi được đến Thế giới Tây</w:t>
      </w:r>
      <w:r w:rsidRPr="00106224">
        <w:rPr>
          <w:rFonts w:ascii="Times New Roman" w:eastAsia="Times New Roman" w:hAnsi="Times New Roman" w:cs="Times New Roman"/>
          <w:b/>
          <w:i/>
          <w:sz w:val="26"/>
          <w:szCs w:val="24"/>
        </w:rPr>
        <w:t xml:space="preserve"> Phương Cực Lạc. Chúng ta vãng sanh đến là chúng ta di dân đến thế giới Tây Phương Cực Lạc. Rất nhiều người đã di dân đến thế giới này, người đến người đi nhiều vô số kể. Họ đến thế giới này vì như nhà Phật nói là “nghiệp báo tương đồng”. Trong “Kinh Dịch” của Đạo Gia cũng nói: “Nhân dĩ loại tụ, vật dĩ quần phân</w:t>
      </w:r>
      <w:r w:rsidRPr="00106224">
        <w:rPr>
          <w:rFonts w:ascii="Times New Roman" w:eastAsia="Times New Roman" w:hAnsi="Times New Roman" w:cs="Times New Roman"/>
          <w:sz w:val="26"/>
          <w:szCs w:val="24"/>
        </w:rPr>
        <w:t>”.</w:t>
      </w:r>
      <w:r w:rsidRPr="00106224">
        <w:rPr>
          <w:rFonts w:ascii="Times New Roman" w:eastAsia="Times New Roman" w:hAnsi="Times New Roman" w:cs="Times New Roman"/>
          <w:i/>
          <w:sz w:val="26"/>
          <w:szCs w:val="24"/>
        </w:rPr>
        <w:t>“Nhân dĩ loại tụ, vật dĩ quần phân</w:t>
      </w:r>
      <w:r w:rsidRPr="00106224">
        <w:rPr>
          <w:rFonts w:ascii="Times New Roman" w:eastAsia="Times New Roman" w:hAnsi="Times New Roman" w:cs="Times New Roman"/>
          <w:sz w:val="26"/>
          <w:szCs w:val="24"/>
        </w:rPr>
        <w:t>” có thể hiểu là bạn nhậu thì tìm bạn nhậu, bạn khiêu vũ thì tìm bạn khiêu vũ.</w:t>
      </w:r>
    </w:p>
    <w:p w14:paraId="590F45F5" w14:textId="77777777" w:rsidR="00AC156E"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Con người di dân là do nghiệp lực: “</w:t>
      </w:r>
      <w:r w:rsidRPr="00106224">
        <w:rPr>
          <w:rFonts w:ascii="Times New Roman" w:eastAsia="Times New Roman" w:hAnsi="Times New Roman" w:cs="Times New Roman"/>
          <w:i/>
          <w:sz w:val="26"/>
          <w:szCs w:val="24"/>
        </w:rPr>
        <w:t>Đồng thanh tương ứng đồng khí tương cầu</w:t>
      </w:r>
      <w:r w:rsidRPr="00106224">
        <w:rPr>
          <w:rFonts w:ascii="Times New Roman" w:eastAsia="Times New Roman" w:hAnsi="Times New Roman" w:cs="Times New Roman"/>
          <w:sz w:val="26"/>
          <w:szCs w:val="24"/>
        </w:rPr>
        <w:t>”. Chúng ta vãng sanh đến thế giới Tây Phương Cực Lạc là chúng ta di dân đến đó.</w:t>
      </w:r>
    </w:p>
    <w:p w14:paraId="00000014" w14:textId="09B0A74F"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Ngày nay, người ở thế giới này ưa thích tham, sân, si, những người ưa thích tham, sân, si ở những tinh cầu khác sẽ di dân đến đây. Nếu chúng ta ưa thích thanh tịnh, ưa thích A Di Đà Phật thì chúng ta di dân đến thế giới Tây Phương Cực Lạc . Cho nên không gian đời sống của chúng ta rất rộng, không phải bị hạn chế ở địa cầu này”.</w:t>
      </w:r>
    </w:p>
    <w:p w14:paraId="08372DB8" w14:textId="77777777" w:rsidR="00AC156E"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Hòa Thượng nói: “</w:t>
      </w:r>
      <w:r w:rsidRPr="00106224">
        <w:rPr>
          <w:rFonts w:ascii="Times New Roman" w:eastAsia="Times New Roman" w:hAnsi="Times New Roman" w:cs="Times New Roman"/>
          <w:b/>
          <w:i/>
          <w:sz w:val="26"/>
          <w:szCs w:val="24"/>
        </w:rPr>
        <w:t>Ở phương Tây, rất nhiều nhà khoa học đang tìm tòi nghiên cứu chân tướng của sáu cõi luân hồi, trong</w:t>
      </w:r>
      <w:r w:rsidRPr="00106224">
        <w:rPr>
          <w:rFonts w:ascii="Times New Roman" w:eastAsia="Times New Roman" w:hAnsi="Times New Roman" w:cs="Times New Roman"/>
          <w:b/>
          <w:i/>
          <w:sz w:val="26"/>
          <w:szCs w:val="24"/>
        </w:rPr>
        <w:t xml:space="preserve"> khoảng </w:t>
      </w:r>
      <w:r w:rsidRPr="00106224">
        <w:rPr>
          <w:rFonts w:ascii="Times New Roman" w:eastAsia="Times New Roman" w:hAnsi="Times New Roman" w:cs="Times New Roman"/>
          <w:b/>
          <w:i/>
          <w:sz w:val="26"/>
          <w:szCs w:val="24"/>
        </w:rPr>
        <w:t xml:space="preserve">10 năm, họ đã tìm được </w:t>
      </w:r>
      <w:r w:rsidRPr="00106224">
        <w:rPr>
          <w:rFonts w:ascii="Times New Roman" w:eastAsia="Times New Roman" w:hAnsi="Times New Roman" w:cs="Times New Roman"/>
          <w:b/>
          <w:i/>
          <w:sz w:val="26"/>
          <w:szCs w:val="24"/>
        </w:rPr>
        <w:t>hàng ngàn</w:t>
      </w:r>
      <w:r w:rsidRPr="00106224">
        <w:rPr>
          <w:rFonts w:ascii="Times New Roman" w:eastAsia="Times New Roman" w:hAnsi="Times New Roman" w:cs="Times New Roman"/>
          <w:b/>
          <w:i/>
          <w:sz w:val="26"/>
          <w:szCs w:val="24"/>
        </w:rPr>
        <w:t xml:space="preserve"> </w:t>
      </w:r>
      <w:r w:rsidRPr="00106224">
        <w:rPr>
          <w:rFonts w:ascii="Times New Roman" w:eastAsia="Times New Roman" w:hAnsi="Times New Roman" w:cs="Times New Roman"/>
          <w:b/>
          <w:i/>
          <w:sz w:val="26"/>
          <w:szCs w:val="24"/>
        </w:rPr>
        <w:t>thí dụ. Khoa học đã chứng minh, con người thực sự có luân hồi, có rất nhiều người ở thế giới khác di dân đến, qua quá trình thôi miên họ nói được ngôn ngữ đời trước họ đã dùng, hiện tại, có nhiều việc như vậy đã được công bố. Có những người đời trước là người hay súc sanh đầu thai đến, có không ít người là người ở các tinh cầu khác đầu thai đến, chúng ta không biết ngôn</w:t>
      </w:r>
      <w:r w:rsidRPr="00106224">
        <w:rPr>
          <w:rFonts w:ascii="Times New Roman" w:eastAsia="Times New Roman" w:hAnsi="Times New Roman" w:cs="Times New Roman"/>
          <w:b/>
          <w:i/>
          <w:sz w:val="26"/>
          <w:szCs w:val="24"/>
        </w:rPr>
        <w:t xml:space="preserve"> ngữ của họ, họ đến đầu thai và nói ra việc của đời trước. Những người này nói ra nơi chốn mà họ đã ở đời trước, đời này, họ chưa từng đi đến nơi đó, nhiều người tìm hiểu và tìm ra được nơi mà họ đã nói</w:t>
      </w:r>
      <w:r w:rsidRPr="00106224">
        <w:rPr>
          <w:rFonts w:ascii="Times New Roman" w:eastAsia="Times New Roman" w:hAnsi="Times New Roman" w:cs="Times New Roman"/>
          <w:sz w:val="26"/>
          <w:szCs w:val="24"/>
        </w:rPr>
        <w:t>”.</w:t>
      </w:r>
    </w:p>
    <w:p w14:paraId="35004618" w14:textId="77777777" w:rsidR="00AC156E"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 xml:space="preserve">Không gian đời sống của con người vô cùng vô tận. Chúng ta đi theo nghiệp lực, người tham về thế giới tham, người sân hận gặp nhau ở thế giới sân hận. Có rất nhiều nghiên cứu khoa học chứng minh được là có đời trước. Quan điểm cho rằng chết là hết là quan niệm sai lầm. Nhiều người phủ nhận luân hồi, phủ nhận luân thường đạo lý, chuẩn mực làm người để họ có thể làm mọi việc một cách tuỳ tiện. Con người thật sự có luân hồi. Nếu chúng ta tin có luân hồi, có nhân quả báo ứng chúng ta sẽ không dám khởi tâm động </w:t>
      </w:r>
      <w:r w:rsidRPr="00106224">
        <w:rPr>
          <w:rFonts w:ascii="Times New Roman" w:eastAsia="Times New Roman" w:hAnsi="Times New Roman" w:cs="Times New Roman"/>
          <w:sz w:val="26"/>
          <w:szCs w:val="24"/>
        </w:rPr>
        <w:t>niệm, làm những việc sai lầm. Người cho rằng chết là hết thì họ sẽ không cần tu phước, tích phước. Người tin được lời của Thánh Hiền, Phật Bồ Tát là người có phước đức nhân duyên rất lớn.</w:t>
      </w:r>
    </w:p>
    <w:p w14:paraId="00000017" w14:textId="47E19AE6" w:rsidR="00EC6FE8" w:rsidRPr="00106224" w:rsidRDefault="00AC156E" w:rsidP="00641B4E">
      <w:pP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Ngày nay, rất nhiều người không tin vào lời dạy của Ông Bà, Cha Mẹ. Người xưa nói: “</w:t>
      </w:r>
      <w:r w:rsidRPr="00106224">
        <w:rPr>
          <w:rFonts w:ascii="Times New Roman" w:eastAsia="Times New Roman" w:hAnsi="Times New Roman" w:cs="Times New Roman"/>
          <w:i/>
          <w:sz w:val="26"/>
          <w:szCs w:val="24"/>
        </w:rPr>
        <w:t>Không nghe lời người xưa, thiệt thòi ở chính mình</w:t>
      </w:r>
      <w:r w:rsidRPr="00106224">
        <w:rPr>
          <w:rFonts w:ascii="Times New Roman" w:eastAsia="Times New Roman" w:hAnsi="Times New Roman" w:cs="Times New Roman"/>
          <w:sz w:val="26"/>
          <w:szCs w:val="24"/>
        </w:rPr>
        <w:t>”. Chúng ta thiệt thòi ngay trong đời này. Đứa trẻ nghe lời Cha Mẹ, chuyên cần học tập, hoàn thiện học vấn, làm theo chuẩn mực đạo đức thì sau này, mới có thể cống hiến cho xã hội, quốc gia. Đứa trẻ từ nhỏ đã lêu lổng thì không thể trở thành người có ích cho xã hội. Người xưa nói: “</w:t>
      </w:r>
      <w:r w:rsidRPr="00106224">
        <w:rPr>
          <w:rFonts w:ascii="Times New Roman" w:eastAsia="Times New Roman" w:hAnsi="Times New Roman" w:cs="Times New Roman"/>
          <w:i/>
          <w:sz w:val="26"/>
          <w:szCs w:val="24"/>
        </w:rPr>
        <w:t>Tiên nhân bất giáo vô thù quá tha</w:t>
      </w:r>
      <w:r w:rsidRPr="00106224">
        <w:rPr>
          <w:rFonts w:ascii="Times New Roman" w:eastAsia="Times New Roman" w:hAnsi="Times New Roman" w:cs="Times New Roman"/>
          <w:sz w:val="26"/>
          <w:szCs w:val="24"/>
        </w:rPr>
        <w:t>”. Người trước không dạy thì đừng trách người sau. Nếu chúng ta dạy trẻ làm việc tốt thì chúng sẽ làm việc tốt, dạy chúng làm điều xấu thì chúng sẽ</w:t>
      </w:r>
      <w:r w:rsidRPr="00106224">
        <w:rPr>
          <w:rFonts w:ascii="Times New Roman" w:eastAsia="Times New Roman" w:hAnsi="Times New Roman" w:cs="Times New Roman"/>
          <w:sz w:val="26"/>
          <w:szCs w:val="24"/>
        </w:rPr>
        <w:t xml:space="preserve"> làm những việc xấu.</w:t>
      </w:r>
    </w:p>
    <w:p w14:paraId="680CEC3D" w14:textId="77777777" w:rsidR="00AC156E" w:rsidRDefault="00AC156E" w:rsidP="00641B4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 xml:space="preserve">Tôi đã nhìn thấy, một đứa bé mới sinh, những ngày đầu đứa bé ngoan ngoãn như một thiên thần, nhưng những ngày sau đã bị tiêm nhiễm bởi những người xung quanh, nếu tiếp tục ô nhiễm thì đứa trẻ sẽ trở </w:t>
      </w:r>
      <w:r w:rsidRPr="00106224">
        <w:rPr>
          <w:rFonts w:ascii="Times New Roman" w:eastAsia="Times New Roman" w:hAnsi="Times New Roman" w:cs="Times New Roman"/>
          <w:sz w:val="26"/>
          <w:szCs w:val="24"/>
        </w:rPr>
        <w:t>thành</w:t>
      </w:r>
      <w:r w:rsidRPr="00106224">
        <w:rPr>
          <w:rFonts w:ascii="Times New Roman" w:eastAsia="Times New Roman" w:hAnsi="Times New Roman" w:cs="Times New Roman"/>
          <w:sz w:val="26"/>
          <w:szCs w:val="24"/>
        </w:rPr>
        <w:t xml:space="preserve"> </w:t>
      </w:r>
      <w:r w:rsidRPr="00106224">
        <w:rPr>
          <w:rFonts w:ascii="Times New Roman" w:eastAsia="Times New Roman" w:hAnsi="Times New Roman" w:cs="Times New Roman"/>
          <w:sz w:val="26"/>
          <w:szCs w:val="24"/>
        </w:rPr>
        <w:t>phá gia chi tử</w:t>
      </w:r>
      <w:r w:rsidRPr="00106224">
        <w:rPr>
          <w:rFonts w:ascii="Times New Roman" w:eastAsia="Times New Roman" w:hAnsi="Times New Roman" w:cs="Times New Roman"/>
          <w:sz w:val="26"/>
          <w:szCs w:val="24"/>
        </w:rPr>
        <w:t>.</w:t>
      </w:r>
      <w:r w:rsidRPr="00106224">
        <w:rPr>
          <w:rFonts w:ascii="Times New Roman" w:eastAsia="Times New Roman" w:hAnsi="Times New Roman" w:cs="Times New Roman"/>
          <w:sz w:val="26"/>
          <w:szCs w:val="24"/>
        </w:rPr>
        <w:t xml:space="preserve"> Chúng ta khéo định đặt, dạy bảo thì chúng s</w:t>
      </w:r>
      <w:r w:rsidRPr="00106224">
        <w:rPr>
          <w:rFonts w:ascii="Times New Roman" w:eastAsia="Times New Roman" w:hAnsi="Times New Roman" w:cs="Times New Roman"/>
          <w:sz w:val="26"/>
          <w:szCs w:val="24"/>
        </w:rPr>
        <w:t>ẽ trở thành Thánh Hiền. Chúng ta muốn hưởng phước thì chúng ta phải giáo dục con cái đúng chuẩn mực ngay từ ban đầu.</w:t>
      </w:r>
    </w:p>
    <w:p w14:paraId="06674071" w14:textId="77777777" w:rsidR="00AC156E" w:rsidRDefault="00AC156E" w:rsidP="00641B4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06224">
        <w:rPr>
          <w:rFonts w:ascii="Times New Roman" w:eastAsia="Times New Roman" w:hAnsi="Times New Roman" w:cs="Times New Roman"/>
          <w:sz w:val="26"/>
          <w:szCs w:val="24"/>
        </w:rPr>
        <w:t xml:space="preserve">Khoa học có thể ghép tế bào cơ bản tạo thành một con người nhưng con người đó hình thành bởi vật chất, chúng không thể trở thành Thánh Hiền, Phật Bồ Tát, thành người biết quan tâm đến những người xung quanh. Giáo dục thai giáo, giáo dục sau sinh phải trong giai đoạn vàng từ 0 đến trước 3 tuổi, trong tháng đầu là giai đoạn kim cương. Tôi hướng dẫn mọi người cách chăm sóc cháu bé ở nhà, mọi người làm được khoảng 60% mà kết quả mà còn tốt như vậy, tất cả đều do con người. Phật dạy, chúng ta đừng cảm tình dụng </w:t>
      </w:r>
      <w:r w:rsidRPr="00106224">
        <w:rPr>
          <w:rFonts w:ascii="Times New Roman" w:eastAsia="Times New Roman" w:hAnsi="Times New Roman" w:cs="Times New Roman"/>
          <w:sz w:val="26"/>
          <w:szCs w:val="24"/>
        </w:rPr>
        <w:t>sự. Chúng ta phải làm việc theo chuẩn mực, theo luân thường đạo lý. Chúng ta làm việc theo tình cảm, vọng tưởng cá nhân thì chắc chắn mọi việc sẽ hư hại. Một cái cây hư hại thì chúng ta có thể bỏ, chúng ta dạy một người thành hư hại thì đó là chúng ta đã gây ra đại tội.</w:t>
      </w:r>
    </w:p>
    <w:p w14:paraId="0000001A" w14:textId="52CFBBDF" w:rsidR="00EC6FE8" w:rsidRPr="00106224" w:rsidRDefault="00AC156E" w:rsidP="00641B4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06224">
        <w:rPr>
          <w:rFonts w:ascii="Times New Roman" w:eastAsia="Times New Roman" w:hAnsi="Times New Roman" w:cs="Times New Roman"/>
          <w:b/>
          <w:i/>
          <w:sz w:val="26"/>
          <w:szCs w:val="24"/>
        </w:rPr>
        <w:t>****************************</w:t>
      </w:r>
    </w:p>
    <w:p w14:paraId="0000001B" w14:textId="77777777" w:rsidR="00EC6FE8" w:rsidRPr="00106224" w:rsidRDefault="00AC156E" w:rsidP="00641B4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06224">
        <w:rPr>
          <w:rFonts w:ascii="Times New Roman" w:eastAsia="Times New Roman" w:hAnsi="Times New Roman" w:cs="Times New Roman"/>
          <w:b/>
          <w:i/>
          <w:sz w:val="26"/>
          <w:szCs w:val="24"/>
        </w:rPr>
        <w:t>Nam Mô A Di Đà Phật</w:t>
      </w:r>
    </w:p>
    <w:p w14:paraId="0000001C" w14:textId="77777777" w:rsidR="00EC6FE8" w:rsidRPr="00106224" w:rsidRDefault="00AC156E" w:rsidP="00641B4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06224">
        <w:rPr>
          <w:rFonts w:ascii="Times New Roman" w:eastAsia="Times New Roman" w:hAnsi="Times New Roman" w:cs="Times New Roman"/>
          <w:i/>
          <w:sz w:val="26"/>
          <w:szCs w:val="24"/>
        </w:rPr>
        <w:t>Chúng con xin tùy hỷ công đức của Thầy và tất cả các Thầy Cô!</w:t>
      </w:r>
    </w:p>
    <w:p w14:paraId="0000001F" w14:textId="421FEE24" w:rsidR="00EC6FE8" w:rsidRPr="00106224" w:rsidRDefault="00AC156E" w:rsidP="00AC156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0622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C6FE8" w:rsidRPr="00106224" w:rsidSect="0010622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ACA7F" w14:textId="77777777" w:rsidR="000D231B" w:rsidRDefault="000D231B" w:rsidP="000D231B">
      <w:pPr>
        <w:spacing w:line="240" w:lineRule="auto"/>
        <w:ind w:left="0" w:hanging="2"/>
      </w:pPr>
      <w:r>
        <w:separator/>
      </w:r>
    </w:p>
  </w:endnote>
  <w:endnote w:type="continuationSeparator" w:id="0">
    <w:p w14:paraId="14D42B9D" w14:textId="77777777" w:rsidR="000D231B" w:rsidRDefault="000D231B" w:rsidP="000D231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71932" w14:textId="77777777" w:rsidR="000D231B" w:rsidRDefault="000D231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39E8A" w14:textId="31BCC1BC" w:rsidR="000D231B" w:rsidRPr="000D231B" w:rsidRDefault="000D231B" w:rsidP="000D231B">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3DA6C" w14:textId="172097F7" w:rsidR="000D231B" w:rsidRPr="000D231B" w:rsidRDefault="000D231B" w:rsidP="000D231B">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839EA" w14:textId="77777777" w:rsidR="000D231B" w:rsidRDefault="000D231B" w:rsidP="000D231B">
      <w:pPr>
        <w:spacing w:line="240" w:lineRule="auto"/>
        <w:ind w:left="0" w:hanging="2"/>
      </w:pPr>
      <w:r>
        <w:separator/>
      </w:r>
    </w:p>
  </w:footnote>
  <w:footnote w:type="continuationSeparator" w:id="0">
    <w:p w14:paraId="5BF2336B" w14:textId="77777777" w:rsidR="000D231B" w:rsidRDefault="000D231B" w:rsidP="000D231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7DE9E" w14:textId="77777777" w:rsidR="000D231B" w:rsidRDefault="000D231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2B486" w14:textId="77777777" w:rsidR="000D231B" w:rsidRDefault="000D231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1F19E" w14:textId="77777777" w:rsidR="000D231B" w:rsidRDefault="000D231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E8"/>
    <w:rsid w:val="000D231B"/>
    <w:rsid w:val="00106224"/>
    <w:rsid w:val="00474582"/>
    <w:rsid w:val="00641B4E"/>
    <w:rsid w:val="00AC156E"/>
    <w:rsid w:val="00DC5BCD"/>
    <w:rsid w:val="00EC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F6D80-FF25-4432-85B3-D7DBCFC3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0D231B"/>
    <w:pPr>
      <w:tabs>
        <w:tab w:val="center" w:pos="4680"/>
        <w:tab w:val="right" w:pos="9360"/>
      </w:tabs>
      <w:spacing w:line="240" w:lineRule="auto"/>
    </w:pPr>
  </w:style>
  <w:style w:type="character" w:customStyle="1" w:styleId="HeaderChar">
    <w:name w:val="Header Char"/>
    <w:basedOn w:val="DefaultParagraphFont"/>
    <w:link w:val="Header"/>
    <w:uiPriority w:val="99"/>
    <w:rsid w:val="000D231B"/>
    <w:rPr>
      <w:position w:val="-1"/>
      <w:lang/>
    </w:rPr>
  </w:style>
  <w:style w:type="paragraph" w:styleId="Footer">
    <w:name w:val="footer"/>
    <w:basedOn w:val="Normal"/>
    <w:link w:val="FooterChar"/>
    <w:uiPriority w:val="99"/>
    <w:unhideWhenUsed/>
    <w:rsid w:val="000D231B"/>
    <w:pPr>
      <w:tabs>
        <w:tab w:val="center" w:pos="4680"/>
        <w:tab w:val="right" w:pos="9360"/>
      </w:tabs>
      <w:spacing w:line="240" w:lineRule="auto"/>
    </w:pPr>
  </w:style>
  <w:style w:type="character" w:customStyle="1" w:styleId="FooterChar">
    <w:name w:val="Footer Char"/>
    <w:basedOn w:val="DefaultParagraphFont"/>
    <w:link w:val="Footer"/>
    <w:uiPriority w:val="99"/>
    <w:rsid w:val="000D231B"/>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wAa+yYHI8wtz/KSLhDFsMhJdQ==">CgMxLjA4AHIhMVd3TXVEY2pCOUNYSWk3TlFTcF9tTjF3R0NBcUoyX0hp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1724</Words>
  <Characters>9830</Characters>
  <Application>Microsoft Office Word</Application>
  <DocSecurity>0</DocSecurity>
  <Lines>81</Lines>
  <Paragraphs>23</Paragraphs>
  <ScaleCrop>false</ScaleCrop>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2024-10-18T23:42:00Z</dcterms:created>
  <dcterms:modified xsi:type="dcterms:W3CDTF">2024-10-19T10:44:00Z</dcterms:modified>
</cp:coreProperties>
</file>